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:rsidR="00DE10B8" w:rsidRPr="00783EC4" w:rsidRDefault="00DE10B8">
      <w:pPr>
        <w:jc w:val="center"/>
        <w:rPr>
          <w:b/>
          <w:bCs/>
          <w:sz w:val="36"/>
          <w:szCs w:val="36"/>
        </w:rPr>
      </w:pPr>
    </w:p>
    <w:p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9 gennaio 2007)</w:t>
      </w:r>
    </w:p>
    <w:p w:rsidR="00DE10B8" w:rsidRPr="00783EC4" w:rsidRDefault="00246749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aggiornamento</w:t>
      </w:r>
      <w:r w:rsidR="005D5FB7" w:rsidRPr="00783EC4">
        <w:rPr>
          <w:b/>
          <w:bCs/>
          <w:sz w:val="20"/>
          <w:szCs w:val="20"/>
        </w:rPr>
        <w:t>:</w:t>
      </w:r>
      <w:r w:rsidRPr="00783EC4">
        <w:rPr>
          <w:b/>
          <w:bCs/>
          <w:sz w:val="20"/>
          <w:szCs w:val="20"/>
        </w:rPr>
        <w:t xml:space="preserve"> </w:t>
      </w:r>
      <w:r w:rsidR="00D20766" w:rsidRPr="00783EC4">
        <w:rPr>
          <w:b/>
          <w:bCs/>
          <w:sz w:val="20"/>
          <w:szCs w:val="20"/>
        </w:rPr>
        <w:t>06.07</w:t>
      </w:r>
      <w:r w:rsidR="00E20C09" w:rsidRPr="00783EC4">
        <w:rPr>
          <w:b/>
          <w:bCs/>
          <w:sz w:val="20"/>
          <w:szCs w:val="20"/>
        </w:rPr>
        <w:t>.2011</w:t>
      </w:r>
      <w:r w:rsidR="00DE10B8" w:rsidRPr="00783EC4">
        <w:rPr>
          <w:b/>
          <w:bCs/>
          <w:sz w:val="20"/>
          <w:szCs w:val="20"/>
        </w:rPr>
        <w:t xml:space="preserve"> </w:t>
      </w:r>
    </w:p>
    <w:p w:rsidR="00EE5C14" w:rsidRPr="00783EC4" w:rsidRDefault="00EE5C14" w:rsidP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</w:t>
      </w:r>
      <w:r w:rsidR="009904EF" w:rsidRPr="00783EC4">
        <w:rPr>
          <w:b/>
          <w:bCs/>
          <w:sz w:val="20"/>
          <w:szCs w:val="20"/>
        </w:rPr>
        <w:t>12</w:t>
      </w:r>
      <w:r w:rsidRPr="00783EC4">
        <w:rPr>
          <w:b/>
          <w:bCs/>
          <w:sz w:val="20"/>
          <w:szCs w:val="20"/>
        </w:rPr>
        <w:t xml:space="preserve">.03.2012 </w:t>
      </w:r>
    </w:p>
    <w:p w:rsidR="00990D0C" w:rsidRPr="00783EC4" w:rsidRDefault="00990D0C" w:rsidP="00990D0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18.03.2014 </w:t>
      </w:r>
    </w:p>
    <w:p w:rsidR="00DF3845" w:rsidRPr="00783EC4" w:rsidRDefault="00DF3845" w:rsidP="00DF384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01.07.2014 </w:t>
      </w:r>
    </w:p>
    <w:p w:rsidR="00B0167B" w:rsidRDefault="00B0167B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13.02.2015 </w:t>
      </w:r>
    </w:p>
    <w:p w:rsidR="005F75A7" w:rsidRPr="005F75A7" w:rsidRDefault="005F75A7" w:rsidP="005F75A7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07.03</w:t>
      </w:r>
      <w:r w:rsidRPr="005F75A7">
        <w:rPr>
          <w:b/>
          <w:bCs/>
          <w:sz w:val="20"/>
          <w:szCs w:val="20"/>
        </w:rPr>
        <w:t>.2016</w:t>
      </w:r>
    </w:p>
    <w:p w:rsidR="00D10AB5" w:rsidRPr="005F75A7" w:rsidRDefault="00D10AB5" w:rsidP="00D10AB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aggiornamento: </w:t>
      </w:r>
      <w:r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4</w:t>
      </w:r>
      <w:r w:rsidRPr="005F75A7">
        <w:rPr>
          <w:b/>
          <w:bCs/>
          <w:sz w:val="20"/>
          <w:szCs w:val="20"/>
        </w:rPr>
        <w:t>.2016</w:t>
      </w:r>
    </w:p>
    <w:p w:rsidR="005F75A7" w:rsidRPr="00783EC4" w:rsidRDefault="005F75A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F3845" w:rsidRPr="00783EC4" w:rsidRDefault="00DF3845" w:rsidP="00990D0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(In totale n. 6 pagine)</w:t>
      </w: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C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I</w:t>
      </w:r>
      <w:r w:rsidR="00B0167B" w:rsidRPr="00783EC4">
        <w:rPr>
          <w:rFonts w:ascii="Times New Roman" w:hAnsi="Times New Roman" w:cs="Times New Roman"/>
          <w:lang w:val="it-IT"/>
        </w:rPr>
        <w:t>. SPORT</w:t>
      </w:r>
      <w:r w:rsidRPr="00783EC4">
        <w:rPr>
          <w:rFonts w:ascii="Times New Roman" w:hAnsi="Times New Roman" w:cs="Times New Roman"/>
          <w:lang w:val="it-IT"/>
        </w:rPr>
        <w:t>.</w:t>
      </w:r>
    </w:p>
    <w:p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Nel caso in cui l’Organizzatore intenda integrare tale Regolamento, lo segnalerà nella mail di accompagnamento. In caso di approvazione l’integrazione sarà inserita dalla Segreteria di Commissione ACI Sport.  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lastRenderedPageBreak/>
              <w:t>Autodromo</w:t>
            </w:r>
          </w:p>
        </w:tc>
        <w:tc>
          <w:tcPr>
            <w:tcW w:w="7796" w:type="dxa"/>
          </w:tcPr>
          <w:p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Data di 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Pr="00783EC4">
          <w:rPr>
            <w:rStyle w:val="Collegamentoipertestuale"/>
            <w:color w:val="auto"/>
            <w:sz w:val="20"/>
          </w:rPr>
          <w:t>www.csai.aci.it</w:t>
        </w:r>
      </w:hyperlink>
      <w:r w:rsidRPr="00783EC4">
        <w:rPr>
          <w:sz w:val="20"/>
        </w:rPr>
        <w:t>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:rsidTr="00990D0C">
        <w:tc>
          <w:tcPr>
            <w:tcW w:w="9214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:rsidTr="00990D0C">
        <w:tc>
          <w:tcPr>
            <w:tcW w:w="9214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>Ai sensi della vigente Regolamentazione, una manifestazione, o una competizione compresa nel programma di una manifestazione, può essere rinviata o annullata soltanto se i Commissari Sportivi o il Giudice Unico lo decidono per ragioni di forza maggiore o di sicurezza.</w:t>
      </w:r>
    </w:p>
    <w:p w:rsidR="00DE10B8" w:rsidRPr="00783EC4" w:rsidRDefault="00DE10B8">
      <w:pPr>
        <w:widowControl w:val="0"/>
        <w:jc w:val="both"/>
        <w:rPr>
          <w:b/>
          <w:bCs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bookmarkStart w:id="3" w:name="_GoBack"/>
            <w:bookmarkEnd w:id="3"/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ind w:firstLine="1"/>
              <w:jc w:val="both"/>
              <w:rPr>
                <w:sz w:val="20"/>
              </w:rPr>
            </w:pPr>
            <w:r w:rsidRPr="00783EC4">
              <w:rPr>
                <w:sz w:val="20"/>
              </w:rPr>
              <w:t>La Manifestazione è valida per l’assegnazione dei seguenti titoli:</w:t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4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5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lastRenderedPageBreak/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R.N.S.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pecificare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6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6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beni.</w:t>
      </w:r>
    </w:p>
    <w:p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804063">
        <w:rPr>
          <w:rFonts w:ascii="Times New Roman" w:hAnsi="Times New Roman" w:cs="Times New Roman"/>
          <w:bCs/>
        </w:rPr>
        <w:t>.</w:t>
      </w:r>
    </w:p>
    <w:p w:rsidR="00804063" w:rsidRPr="00787213" w:rsidRDefault="00804063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 w:rsidRPr="00787213">
        <w:rPr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 w:rsidRPr="00787213">
        <w:rPr>
          <w:sz w:val="20"/>
          <w:szCs w:val="20"/>
        </w:rPr>
        <w:t>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:rsidR="006B592E" w:rsidRPr="006B592E" w:rsidRDefault="006B592E" w:rsidP="006B592E">
      <w:pPr>
        <w:jc w:val="both"/>
        <w:rPr>
          <w:sz w:val="20"/>
          <w:szCs w:val="20"/>
        </w:rPr>
      </w:pPr>
      <w:r w:rsidRPr="006B592E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:rsidR="006B592E" w:rsidRPr="006B592E" w:rsidRDefault="006B592E" w:rsidP="006B592E">
      <w:pPr>
        <w:jc w:val="both"/>
      </w:pPr>
      <w:r w:rsidRPr="006B592E">
        <w:rPr>
          <w:sz w:val="20"/>
          <w:szCs w:val="20"/>
        </w:rPr>
        <w:t>In tale contesto conferma di avere piena conoscenza del fatto che la polizza RC, menzionata dall'art. 56 del RSN,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</w:t>
      </w:r>
      <w:r w:rsidRPr="006B592E">
        <w:rPr>
          <w:sz w:val="19"/>
          <w:szCs w:val="19"/>
        </w:rPr>
        <w:t xml:space="preserve"> come pubblicate sul sito federale e comunque richiedibili alla Compagnia di Assicurazioni</w:t>
      </w:r>
    </w:p>
    <w:p w:rsidR="00DE10B8" w:rsidRPr="006B592E" w:rsidRDefault="00DE10B8">
      <w:pPr>
        <w:jc w:val="both"/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:rsidR="004A1E0D" w:rsidRDefault="004A1E0D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10AB5" w:rsidRDefault="00D10AB5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10AB5" w:rsidRDefault="00D10AB5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10AB5" w:rsidRPr="00783EC4" w:rsidRDefault="00D10AB5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lastRenderedPageBreak/>
        <w:t>Art. 9 – Disposizioni ai box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783EC4">
        <w:rPr>
          <w:rFonts w:ascii="Times New Roman" w:hAnsi="Times New Roman" w:cs="Times New Roman"/>
        </w:rPr>
        <w:t xml:space="preserve"> vigente Regolamento di settore Velocità in Circuito.</w:t>
      </w:r>
    </w:p>
    <w:p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 xml:space="preserve">posto della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del vigente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., che si intende integralmente trascritto.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1842"/>
        <w:gridCol w:w="1843"/>
      </w:tblGrid>
      <w:tr w:rsidR="00E45E89" w:rsidRPr="00783EC4" w:rsidTr="00663DC0">
        <w:tc>
          <w:tcPr>
            <w:tcW w:w="2622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4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2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3" w:type="dxa"/>
            <w:shd w:val="clear" w:color="auto" w:fill="F3F3F3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:rsidTr="00663DC0">
        <w:trPr>
          <w:trHeight w:val="255"/>
        </w:trPr>
        <w:tc>
          <w:tcPr>
            <w:tcW w:w="2622" w:type="dxa"/>
            <w:vMerge w:val="restart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trHeight w:val="285"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trHeight w:val="321"/>
        </w:trPr>
        <w:tc>
          <w:tcPr>
            <w:tcW w:w="2622" w:type="dxa"/>
            <w:vMerge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 di Prova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:rsidTr="00804063">
        <w:tc>
          <w:tcPr>
            <w:tcW w:w="2622" w:type="dxa"/>
          </w:tcPr>
          <w:p w:rsidR="00075386" w:rsidRPr="00075386" w:rsidRDefault="00075386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075386">
              <w:rPr>
                <w:b/>
                <w:bCs/>
                <w:sz w:val="18"/>
              </w:rPr>
              <w:t>Delegato Allestimento Percorso</w:t>
            </w:r>
          </w:p>
        </w:tc>
        <w:tc>
          <w:tcPr>
            <w:tcW w:w="3544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663DC0">
        <w:tc>
          <w:tcPr>
            <w:tcW w:w="2622" w:type="dxa"/>
          </w:tcPr>
          <w:p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Addetto Sicurezza </w:t>
            </w:r>
          </w:p>
        </w:tc>
        <w:tc>
          <w:tcPr>
            <w:tcW w:w="3544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663DC0">
        <w:tc>
          <w:tcPr>
            <w:tcW w:w="2622" w:type="dxa"/>
          </w:tcPr>
          <w:p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>Commissari Tecnici</w:t>
            </w:r>
          </w:p>
        </w:tc>
        <w:tc>
          <w:tcPr>
            <w:tcW w:w="3544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5386" w:type="dxa"/>
            <w:gridSpan w:val="2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7229" w:type="dxa"/>
            <w:gridSpan w:val="3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8"/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5386" w:type="dxa"/>
            <w:gridSpan w:val="2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9"/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10"/>
          </w:p>
        </w:tc>
      </w:tr>
      <w:tr w:rsidR="00E45E89" w:rsidRPr="00783EC4" w:rsidTr="005A3B40">
        <w:trPr>
          <w:cantSplit/>
        </w:trPr>
        <w:tc>
          <w:tcPr>
            <w:tcW w:w="2622" w:type="dxa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5A3B4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E45E89" w:rsidRPr="00783EC4" w:rsidTr="005A3B40">
        <w:trPr>
          <w:cantSplit/>
        </w:trPr>
        <w:tc>
          <w:tcPr>
            <w:tcW w:w="2622" w:type="dxa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5A3B4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E45E89" w:rsidRPr="00783EC4" w:rsidTr="00C01791">
        <w:trPr>
          <w:cantSplit/>
        </w:trPr>
        <w:tc>
          <w:tcPr>
            <w:tcW w:w="2622" w:type="dxa"/>
          </w:tcPr>
          <w:p w:rsidR="00E45E89" w:rsidRPr="00783EC4" w:rsidRDefault="00E45E89" w:rsidP="00C01791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C01791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C01791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 xml:space="preserve"> 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:rsidR="004C2D04" w:rsidRPr="00783EC4" w:rsidRDefault="00273DC9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83EC4">
        <w:rPr>
          <w:rFonts w:ascii="Times New Roman" w:hAnsi="Times New Roman" w:cs="Times New Roman"/>
          <w:b/>
          <w:bCs/>
        </w:rPr>
        <w:t>Dichiara, altresì, che gli ufficiali di gara</w:t>
      </w:r>
      <w:r w:rsidR="00FC3593" w:rsidRPr="00783EC4">
        <w:rPr>
          <w:rFonts w:ascii="Times New Roman" w:hAnsi="Times New Roman" w:cs="Times New Roman"/>
          <w:b/>
          <w:bCs/>
        </w:rPr>
        <w:t>,</w:t>
      </w:r>
      <w:r w:rsidRPr="00783EC4">
        <w:rPr>
          <w:rFonts w:ascii="Times New Roman" w:hAnsi="Times New Roman" w:cs="Times New Roman"/>
          <w:b/>
          <w:bCs/>
        </w:rPr>
        <w:t xml:space="preserve"> nominati dall’Organizzatore</w:t>
      </w:r>
      <w:r w:rsidR="00FC3593" w:rsidRPr="00783EC4">
        <w:rPr>
          <w:rFonts w:ascii="Times New Roman" w:hAnsi="Times New Roman" w:cs="Times New Roman"/>
          <w:b/>
          <w:bCs/>
        </w:rPr>
        <w:t>,</w:t>
      </w:r>
      <w:r w:rsidRPr="00783EC4">
        <w:rPr>
          <w:rFonts w:ascii="Times New Roman" w:hAnsi="Times New Roman" w:cs="Times New Roman"/>
          <w:b/>
          <w:bCs/>
        </w:rPr>
        <w:t xml:space="preserve"> sono in posses</w:t>
      </w:r>
      <w:r w:rsidR="00FC3593" w:rsidRPr="00783EC4">
        <w:rPr>
          <w:rFonts w:ascii="Times New Roman" w:hAnsi="Times New Roman" w:cs="Times New Roman"/>
          <w:b/>
          <w:bCs/>
        </w:rPr>
        <w:t xml:space="preserve">so di valida licenza 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</w:t>
      </w:r>
      <w:r w:rsidR="00FC3593" w:rsidRPr="00783EC4">
        <w:rPr>
          <w:rFonts w:ascii="Times New Roman" w:hAnsi="Times New Roman" w:cs="Times New Roman"/>
          <w:b/>
          <w:bCs/>
        </w:rPr>
        <w:t xml:space="preserve"> e che</w:t>
      </w:r>
      <w:r w:rsidRPr="00783EC4">
        <w:rPr>
          <w:rFonts w:ascii="Times New Roman" w:hAnsi="Times New Roman" w:cs="Times New Roman"/>
          <w:b/>
          <w:bCs/>
        </w:rPr>
        <w:t xml:space="preserve"> per le posizioni di CC.SS</w:t>
      </w:r>
      <w:r w:rsidR="00FC3593" w:rsidRPr="00783EC4">
        <w:rPr>
          <w:rFonts w:ascii="Times New Roman" w:hAnsi="Times New Roman" w:cs="Times New Roman"/>
          <w:b/>
          <w:bCs/>
        </w:rPr>
        <w:t xml:space="preserve">, CC.TT. e </w:t>
      </w:r>
      <w:r w:rsidRPr="00783EC4">
        <w:rPr>
          <w:rFonts w:ascii="Times New Roman" w:hAnsi="Times New Roman" w:cs="Times New Roman"/>
          <w:b/>
          <w:bCs/>
        </w:rPr>
        <w:t xml:space="preserve"> Dir. Prova</w:t>
      </w:r>
      <w:r w:rsidR="00FC3593" w:rsidRPr="00783EC4">
        <w:rPr>
          <w:rFonts w:ascii="Times New Roman" w:hAnsi="Times New Roman" w:cs="Times New Roman"/>
          <w:b/>
          <w:bCs/>
        </w:rPr>
        <w:t>,</w:t>
      </w:r>
      <w:r w:rsidRPr="00783EC4">
        <w:rPr>
          <w:rFonts w:ascii="Times New Roman" w:hAnsi="Times New Roman" w:cs="Times New Roman"/>
          <w:b/>
          <w:bCs/>
        </w:rPr>
        <w:t xml:space="preserve"> sono stat</w:t>
      </w:r>
      <w:r w:rsidR="00FC3593" w:rsidRPr="00783EC4">
        <w:rPr>
          <w:rFonts w:ascii="Times New Roman" w:hAnsi="Times New Roman" w:cs="Times New Roman"/>
          <w:b/>
          <w:bCs/>
        </w:rPr>
        <w:t>i</w:t>
      </w:r>
      <w:r w:rsidRPr="00783EC4">
        <w:rPr>
          <w:rFonts w:ascii="Times New Roman" w:hAnsi="Times New Roman" w:cs="Times New Roman"/>
          <w:b/>
          <w:bCs/>
        </w:rPr>
        <w:t xml:space="preserve"> riportati esclusivamente i </w:t>
      </w:r>
      <w:r w:rsidR="00FC3593" w:rsidRPr="00783EC4">
        <w:rPr>
          <w:rFonts w:ascii="Times New Roman" w:hAnsi="Times New Roman" w:cs="Times New Roman"/>
          <w:b/>
          <w:bCs/>
        </w:rPr>
        <w:t xml:space="preserve">nominativi indicati </w:t>
      </w:r>
      <w:r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</w:p>
    <w:p w:rsidR="004C2D04" w:rsidRPr="00783EC4" w:rsidRDefault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9BF" w:rsidRPr="00783EC4" w:rsidRDefault="006079BF" w:rsidP="00DB66E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:rsidR="006079BF" w:rsidRPr="00783EC4" w:rsidRDefault="006079BF" w:rsidP="00DB66E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079BF" w:rsidRPr="00783EC4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  <w:tr w:rsidR="006079BF" w:rsidRPr="00783EC4"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9BF" w:rsidRPr="00783EC4" w:rsidRDefault="006079BF" w:rsidP="00DB66E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F" w:rsidRPr="00783EC4" w:rsidRDefault="006079BF" w:rsidP="00DB66E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EC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3EC4">
              <w:rPr>
                <w:b/>
                <w:bCs/>
                <w:sz w:val="20"/>
                <w:szCs w:val="20"/>
              </w:rPr>
            </w:r>
            <w:r w:rsidRPr="00783EC4">
              <w:rPr>
                <w:b/>
                <w:bCs/>
                <w:sz w:val="20"/>
                <w:szCs w:val="20"/>
              </w:rPr>
              <w:fldChar w:fldCharType="separate"/>
            </w:r>
            <w:r w:rsidRPr="00783EC4">
              <w:rPr>
                <w:b/>
                <w:bCs/>
                <w:noProof/>
                <w:sz w:val="20"/>
                <w:szCs w:val="20"/>
              </w:rPr>
              <w:t> </w:t>
            </w:r>
            <w:r w:rsidRPr="00783EC4">
              <w:rPr>
                <w:b/>
                <w:bCs/>
                <w:noProof/>
                <w:sz w:val="20"/>
                <w:szCs w:val="20"/>
              </w:rPr>
              <w:t> </w:t>
            </w:r>
            <w:r w:rsidRPr="00783EC4">
              <w:rPr>
                <w:b/>
                <w:bCs/>
                <w:noProof/>
                <w:sz w:val="20"/>
                <w:szCs w:val="20"/>
              </w:rPr>
              <w:t> </w:t>
            </w:r>
            <w:r w:rsidRPr="00783EC4">
              <w:rPr>
                <w:b/>
                <w:bCs/>
                <w:noProof/>
                <w:sz w:val="20"/>
                <w:szCs w:val="20"/>
              </w:rPr>
              <w:t> </w:t>
            </w:r>
            <w:r w:rsidRPr="00783EC4">
              <w:rPr>
                <w:b/>
                <w:bCs/>
                <w:noProof/>
                <w:sz w:val="20"/>
                <w:szCs w:val="20"/>
              </w:rPr>
              <w:t> </w:t>
            </w:r>
            <w:r w:rsidRPr="00783EC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641AA0" w:rsidRDefault="00DE10B8" w:rsidP="00641AA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</w:t>
            </w:r>
            <w:r w:rsidR="00641AA0">
              <w:rPr>
                <w:b/>
                <w:bCs/>
              </w:rPr>
              <w:t xml:space="preserve">Direttore della Direzione per </w:t>
            </w:r>
          </w:p>
          <w:p w:rsidR="00DE10B8" w:rsidRPr="00783EC4" w:rsidRDefault="00641AA0" w:rsidP="00CA2061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>
              <w:rPr>
                <w:b/>
                <w:bCs/>
              </w:rPr>
              <w:t xml:space="preserve">lo Sport Automobilistico </w:t>
            </w:r>
            <w:r w:rsidR="00CA2061">
              <w:rPr>
                <w:b/>
                <w:bCs/>
              </w:rPr>
              <w:t>A</w:t>
            </w:r>
            <w:r w:rsidR="009904EF" w:rsidRPr="00783EC4">
              <w:rPr>
                <w:b/>
                <w:bCs/>
              </w:rPr>
              <w:t>CI</w:t>
            </w:r>
            <w:r>
              <w:rPr>
                <w:b/>
                <w:bCs/>
              </w:rPr>
              <w:t xml:space="preserve"> SPORT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1" w:name="Testo17"/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bookmarkEnd w:id="11"/>
            <w:r w:rsidRPr="00783EC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2926"/>
        <w:gridCol w:w="2859"/>
      </w:tblGrid>
      <w:tr w:rsidR="00DE10B8" w:rsidRPr="00783EC4" w:rsidTr="009904EF">
        <w:trPr>
          <w:cantSplit/>
        </w:trPr>
        <w:tc>
          <w:tcPr>
            <w:tcW w:w="3898" w:type="dxa"/>
            <w:vMerge w:val="restart"/>
            <w:shd w:val="clear" w:color="auto" w:fill="E6E6E6"/>
          </w:tcPr>
          <w:p w:rsidR="00DE10B8" w:rsidRPr="00783EC4" w:rsidRDefault="00DE10B8" w:rsidP="00CA2061">
            <w:pPr>
              <w:widowControl w:val="0"/>
              <w:tabs>
                <w:tab w:val="left" w:pos="948"/>
              </w:tabs>
              <w:spacing w:line="360" w:lineRule="auto"/>
            </w:pPr>
            <w:r w:rsidRPr="00783EC4">
              <w:rPr>
                <w:b/>
                <w:bCs/>
              </w:rPr>
              <w:t>Il presente Reg</w:t>
            </w:r>
            <w:r w:rsidR="00E45E89" w:rsidRPr="00783EC4">
              <w:rPr>
                <w:b/>
                <w:bCs/>
              </w:rPr>
              <w:t>olamento è stato approvato dall’</w:t>
            </w:r>
            <w:r w:rsidR="009904EF" w:rsidRPr="00783EC4">
              <w:rPr>
                <w:b/>
                <w:bCs/>
              </w:rPr>
              <w:t>ACI</w:t>
            </w:r>
            <w:r w:rsidR="00641AA0">
              <w:rPr>
                <w:b/>
                <w:bCs/>
              </w:rPr>
              <w:t xml:space="preserve"> SPORT</w:t>
            </w:r>
            <w:r w:rsidR="009812DC" w:rsidRPr="00783EC4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In data</w:t>
            </w:r>
          </w:p>
        </w:tc>
        <w:tc>
          <w:tcPr>
            <w:tcW w:w="2907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Con il nr.</w:t>
            </w:r>
          </w:p>
        </w:tc>
      </w:tr>
      <w:tr w:rsidR="00DE10B8" w:rsidRPr="00783EC4" w:rsidTr="009904EF">
        <w:trPr>
          <w:cantSplit/>
        </w:trPr>
        <w:tc>
          <w:tcPr>
            <w:tcW w:w="3898" w:type="dxa"/>
            <w:vMerge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29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20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2907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20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E10B8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8E" w:rsidRDefault="006F458E">
      <w:r>
        <w:separator/>
      </w:r>
    </w:p>
  </w:endnote>
  <w:endnote w:type="continuationSeparator" w:id="0">
    <w:p w:rsidR="006F458E" w:rsidRDefault="006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63" w:rsidRDefault="00804063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8148B0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:rsidR="00804063" w:rsidRDefault="00804063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8E" w:rsidRDefault="006F458E">
      <w:r>
        <w:separator/>
      </w:r>
    </w:p>
  </w:footnote>
  <w:footnote w:type="continuationSeparator" w:id="0">
    <w:p w:rsidR="006F458E" w:rsidRDefault="006F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804063">
      <w:tc>
        <w:tcPr>
          <w:tcW w:w="921" w:type="dxa"/>
        </w:tcPr>
        <w:p w:rsidR="00804063" w:rsidRDefault="008040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04063" w:rsidRPr="00B0167B" w:rsidRDefault="00804063">
          <w:pPr>
            <w:pStyle w:val="Titolo5"/>
            <w:rPr>
              <w:sz w:val="16"/>
              <w:szCs w:val="16"/>
            </w:rPr>
          </w:pPr>
        </w:p>
        <w:p w:rsidR="00804063" w:rsidRPr="00783EC4" w:rsidRDefault="00804063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:rsidR="00804063" w:rsidRDefault="00804063">
          <w:pPr>
            <w:pStyle w:val="Intestazione"/>
            <w:jc w:val="center"/>
          </w:pPr>
        </w:p>
      </w:tc>
      <w:tc>
        <w:tcPr>
          <w:tcW w:w="1417" w:type="dxa"/>
        </w:tcPr>
        <w:p w:rsidR="00804063" w:rsidRDefault="00804063">
          <w:pPr>
            <w:pStyle w:val="Intestazione"/>
            <w:jc w:val="center"/>
          </w:pPr>
        </w:p>
      </w:tc>
    </w:tr>
  </w:tbl>
  <w:p w:rsidR="00804063" w:rsidRDefault="008040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804063" w:rsidTr="00B0167B">
      <w:tc>
        <w:tcPr>
          <w:tcW w:w="2197" w:type="dxa"/>
        </w:tcPr>
        <w:p w:rsidR="00804063" w:rsidRDefault="008040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04063" w:rsidRPr="00783EC4" w:rsidRDefault="00804063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:rsidR="00804063" w:rsidRDefault="00804063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:rsidR="00804063" w:rsidRDefault="00804063">
          <w:pPr>
            <w:pStyle w:val="Intestazione"/>
            <w:jc w:val="center"/>
          </w:pPr>
        </w:p>
      </w:tc>
    </w:tr>
  </w:tbl>
  <w:p w:rsidR="00804063" w:rsidRDefault="008040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zV3g9rps0eNSjXpT3eZ2YldqJTMhg75Lm+0nH9+YmUTe50G0N1ZMzSIwN7TRPu1vMopP6wDovDvHPBUrWJz9Lg==" w:salt="3nPlRiNd6eJKAmSt6ghR4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73D28"/>
    <w:rsid w:val="00075386"/>
    <w:rsid w:val="00087D63"/>
    <w:rsid w:val="000B3B04"/>
    <w:rsid w:val="000C174D"/>
    <w:rsid w:val="001620AB"/>
    <w:rsid w:val="001B21C6"/>
    <w:rsid w:val="001D55B6"/>
    <w:rsid w:val="001E1300"/>
    <w:rsid w:val="00227819"/>
    <w:rsid w:val="00233867"/>
    <w:rsid w:val="00246749"/>
    <w:rsid w:val="00253EA5"/>
    <w:rsid w:val="00266F9F"/>
    <w:rsid w:val="002729CF"/>
    <w:rsid w:val="00273DC9"/>
    <w:rsid w:val="002A0677"/>
    <w:rsid w:val="002B2806"/>
    <w:rsid w:val="002C1F93"/>
    <w:rsid w:val="002C5D3D"/>
    <w:rsid w:val="00305C45"/>
    <w:rsid w:val="00346B93"/>
    <w:rsid w:val="00381AB9"/>
    <w:rsid w:val="003A2607"/>
    <w:rsid w:val="003B7DD6"/>
    <w:rsid w:val="003C11EA"/>
    <w:rsid w:val="003E32A8"/>
    <w:rsid w:val="00443B30"/>
    <w:rsid w:val="00460EDA"/>
    <w:rsid w:val="00460F70"/>
    <w:rsid w:val="00463657"/>
    <w:rsid w:val="004A1E0D"/>
    <w:rsid w:val="004C2D04"/>
    <w:rsid w:val="004F29D4"/>
    <w:rsid w:val="00534AFC"/>
    <w:rsid w:val="00556084"/>
    <w:rsid w:val="005A2C46"/>
    <w:rsid w:val="005A3B40"/>
    <w:rsid w:val="005C2BFB"/>
    <w:rsid w:val="005D5FB7"/>
    <w:rsid w:val="005F75A7"/>
    <w:rsid w:val="006079BF"/>
    <w:rsid w:val="00616684"/>
    <w:rsid w:val="00641AA0"/>
    <w:rsid w:val="00652203"/>
    <w:rsid w:val="00663DC0"/>
    <w:rsid w:val="006B423D"/>
    <w:rsid w:val="006B592E"/>
    <w:rsid w:val="006E105D"/>
    <w:rsid w:val="006F3D81"/>
    <w:rsid w:val="006F3E5F"/>
    <w:rsid w:val="006F458E"/>
    <w:rsid w:val="007329CF"/>
    <w:rsid w:val="00770DAE"/>
    <w:rsid w:val="00783EC4"/>
    <w:rsid w:val="00787213"/>
    <w:rsid w:val="007A6931"/>
    <w:rsid w:val="007F3BD0"/>
    <w:rsid w:val="00804063"/>
    <w:rsid w:val="008148B0"/>
    <w:rsid w:val="0081514F"/>
    <w:rsid w:val="008255FE"/>
    <w:rsid w:val="00835F82"/>
    <w:rsid w:val="00857CF7"/>
    <w:rsid w:val="00877BA5"/>
    <w:rsid w:val="008849A3"/>
    <w:rsid w:val="008C0A88"/>
    <w:rsid w:val="008D3F2B"/>
    <w:rsid w:val="00931C16"/>
    <w:rsid w:val="00961435"/>
    <w:rsid w:val="0096786B"/>
    <w:rsid w:val="009812DC"/>
    <w:rsid w:val="00981488"/>
    <w:rsid w:val="00986684"/>
    <w:rsid w:val="009877ED"/>
    <w:rsid w:val="009904EF"/>
    <w:rsid w:val="00990D0C"/>
    <w:rsid w:val="009A383A"/>
    <w:rsid w:val="009C07D2"/>
    <w:rsid w:val="009E48F2"/>
    <w:rsid w:val="00A873CC"/>
    <w:rsid w:val="00A947E5"/>
    <w:rsid w:val="00AD632D"/>
    <w:rsid w:val="00AD667C"/>
    <w:rsid w:val="00B0167B"/>
    <w:rsid w:val="00B0742A"/>
    <w:rsid w:val="00B5114D"/>
    <w:rsid w:val="00B53114"/>
    <w:rsid w:val="00B72135"/>
    <w:rsid w:val="00B7738C"/>
    <w:rsid w:val="00B909CB"/>
    <w:rsid w:val="00BF7AE4"/>
    <w:rsid w:val="00C01791"/>
    <w:rsid w:val="00C34978"/>
    <w:rsid w:val="00C63953"/>
    <w:rsid w:val="00C6642C"/>
    <w:rsid w:val="00CA2061"/>
    <w:rsid w:val="00CB1754"/>
    <w:rsid w:val="00CE77E9"/>
    <w:rsid w:val="00D03FC8"/>
    <w:rsid w:val="00D10AB5"/>
    <w:rsid w:val="00D20766"/>
    <w:rsid w:val="00D227E6"/>
    <w:rsid w:val="00D55526"/>
    <w:rsid w:val="00D75106"/>
    <w:rsid w:val="00D76DA4"/>
    <w:rsid w:val="00D90E0C"/>
    <w:rsid w:val="00DB2D17"/>
    <w:rsid w:val="00DB36B2"/>
    <w:rsid w:val="00DB66EC"/>
    <w:rsid w:val="00DC7FEA"/>
    <w:rsid w:val="00DE10B8"/>
    <w:rsid w:val="00DF1CDD"/>
    <w:rsid w:val="00DF3845"/>
    <w:rsid w:val="00E20C09"/>
    <w:rsid w:val="00E334A0"/>
    <w:rsid w:val="00E45E89"/>
    <w:rsid w:val="00EA6683"/>
    <w:rsid w:val="00EB2D1B"/>
    <w:rsid w:val="00EE5C14"/>
    <w:rsid w:val="00F217B6"/>
    <w:rsid w:val="00F217B7"/>
    <w:rsid w:val="00F3577B"/>
    <w:rsid w:val="00F95A31"/>
    <w:rsid w:val="00FB4473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i.ac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0F3C-3825-4BB2-9F5E-05CC6F6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14372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4</cp:revision>
  <cp:lastPrinted>2011-06-10T12:33:00Z</cp:lastPrinted>
  <dcterms:created xsi:type="dcterms:W3CDTF">2016-04-13T14:27:00Z</dcterms:created>
  <dcterms:modified xsi:type="dcterms:W3CDTF">2016-04-13T14:27:00Z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